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7" w:rsidRPr="00A5136F" w:rsidRDefault="00A5136F" w:rsidP="00A5136F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Протокол за организација на одмори помеѓу часовите за ученици </w:t>
      </w:r>
      <w:r w:rsidR="0035700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со ПОП од првиот, вториот и третиот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>период од основно образование (</w:t>
      </w:r>
      <w:r>
        <w:rPr>
          <w:rFonts w:ascii="Times New Roman" w:hAnsi="Times New Roman" w:cs="Times New Roman"/>
          <w:b/>
          <w:sz w:val="24"/>
          <w:szCs w:val="24"/>
        </w:rPr>
        <w:t>I-I</w:t>
      </w:r>
      <w:r w:rsidR="0035700D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одделение)</w:t>
      </w:r>
      <w:r w:rsidR="0036687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од ООУ „Кочо Рацин“ Куманово во време на пандемија од КОВИД - 19</w:t>
      </w:r>
    </w:p>
    <w:p w:rsidR="00237597" w:rsidRDefault="00FA194E" w:rsidP="00A5136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5136F">
        <w:rPr>
          <w:rFonts w:ascii="Times New Roman" w:hAnsi="Times New Roman" w:cs="Times New Roman"/>
          <w:sz w:val="24"/>
          <w:szCs w:val="24"/>
          <w:lang w:val="mk-MK"/>
        </w:rPr>
        <w:tab/>
        <w:t xml:space="preserve">Овој Протокол е изготвен врз основа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mk-MK"/>
        </w:rPr>
        <w:t>План за одржување на настава</w:t>
      </w:r>
      <w:r w:rsidR="00A5136F">
        <w:rPr>
          <w:rFonts w:ascii="Times New Roman" w:hAnsi="Times New Roman" w:cs="Times New Roman"/>
          <w:sz w:val="24"/>
          <w:szCs w:val="24"/>
          <w:lang w:val="mk-MK"/>
        </w:rPr>
        <w:t xml:space="preserve">та во основните училишта во учебната 2020/21 година и </w:t>
      </w:r>
      <w:r>
        <w:rPr>
          <w:rFonts w:ascii="Times New Roman" w:hAnsi="Times New Roman" w:cs="Times New Roman"/>
          <w:sz w:val="24"/>
          <w:szCs w:val="24"/>
          <w:lang w:val="mk-MK"/>
        </w:rPr>
        <w:t>Протокол за постапување на основните училишта во РСМ за реализација на воспитно – образовниот процес со физичко присуство на учениците во учебната 2020/21 година</w:t>
      </w:r>
    </w:p>
    <w:p w:rsidR="00607302" w:rsidRDefault="00A5136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</w:t>
      </w:r>
      <w:r w:rsidRPr="00A5136F">
        <w:rPr>
          <w:rFonts w:ascii="Times New Roman" w:hAnsi="Times New Roman" w:cs="Times New Roman"/>
          <w:sz w:val="24"/>
          <w:szCs w:val="24"/>
          <w:lang w:val="mk-MK"/>
        </w:rPr>
        <w:t>Наставата од првиот</w:t>
      </w:r>
      <w:r w:rsidR="00607302">
        <w:rPr>
          <w:rFonts w:ascii="Times New Roman" w:hAnsi="Times New Roman" w:cs="Times New Roman"/>
          <w:sz w:val="24"/>
          <w:szCs w:val="24"/>
          <w:lang w:val="mk-MK"/>
        </w:rPr>
        <w:t>, вториот и третиот период</w:t>
      </w:r>
      <w:r w:rsidRPr="00A5136F">
        <w:rPr>
          <w:rFonts w:ascii="Times New Roman" w:hAnsi="Times New Roman" w:cs="Times New Roman"/>
          <w:sz w:val="24"/>
          <w:szCs w:val="24"/>
          <w:lang w:val="mk-MK"/>
        </w:rPr>
        <w:t xml:space="preserve"> од основно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то</w:t>
      </w:r>
      <w:r w:rsidRPr="00A5136F">
        <w:rPr>
          <w:rFonts w:ascii="Times New Roman" w:hAnsi="Times New Roman" w:cs="Times New Roman"/>
          <w:sz w:val="24"/>
          <w:szCs w:val="24"/>
          <w:lang w:val="mk-MK"/>
        </w:rPr>
        <w:t xml:space="preserve"> образование (</w:t>
      </w:r>
      <w:r w:rsidRPr="00A5136F">
        <w:rPr>
          <w:rFonts w:ascii="Times New Roman" w:hAnsi="Times New Roman" w:cs="Times New Roman"/>
          <w:sz w:val="24"/>
          <w:szCs w:val="24"/>
        </w:rPr>
        <w:t>I-I</w:t>
      </w:r>
      <w:r w:rsidR="00607302">
        <w:rPr>
          <w:rFonts w:ascii="Times New Roman" w:hAnsi="Times New Roman" w:cs="Times New Roman"/>
          <w:sz w:val="24"/>
          <w:szCs w:val="24"/>
        </w:rPr>
        <w:t>X</w:t>
      </w:r>
      <w:r w:rsidRPr="00A5136F">
        <w:rPr>
          <w:rFonts w:ascii="Times New Roman" w:hAnsi="Times New Roman" w:cs="Times New Roman"/>
          <w:sz w:val="24"/>
          <w:szCs w:val="24"/>
          <w:lang w:val="mk-MK"/>
        </w:rPr>
        <w:t xml:space="preserve"> одделение)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07302">
        <w:rPr>
          <w:rFonts w:ascii="Times New Roman" w:hAnsi="Times New Roman" w:cs="Times New Roman"/>
          <w:sz w:val="24"/>
          <w:szCs w:val="24"/>
          <w:lang w:val="mk-MK"/>
        </w:rPr>
        <w:t xml:space="preserve">за ученици со ПОП </w:t>
      </w:r>
      <w:r>
        <w:rPr>
          <w:rFonts w:ascii="Times New Roman" w:hAnsi="Times New Roman" w:cs="Times New Roman"/>
          <w:sz w:val="24"/>
          <w:szCs w:val="24"/>
          <w:lang w:val="mk-MK"/>
        </w:rPr>
        <w:t>во Училиштето ќе се организира со физичко присуство на учениците</w:t>
      </w:r>
      <w:r w:rsidR="00607302">
        <w:rPr>
          <w:rFonts w:ascii="Times New Roman" w:hAnsi="Times New Roman" w:cs="Times New Roman"/>
          <w:sz w:val="24"/>
          <w:szCs w:val="24"/>
          <w:lang w:val="mk-MK"/>
        </w:rPr>
        <w:t>, по претходно добиена согласност од родителот/старателот</w:t>
      </w:r>
      <w:r w:rsidR="008C7F5F">
        <w:rPr>
          <w:rFonts w:ascii="Times New Roman" w:hAnsi="Times New Roman" w:cs="Times New Roman"/>
          <w:sz w:val="24"/>
          <w:szCs w:val="24"/>
          <w:lang w:val="mk-MK"/>
        </w:rPr>
        <w:t xml:space="preserve"> и Владата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  <w:r w:rsidR="00607302">
        <w:rPr>
          <w:rFonts w:ascii="Times New Roman" w:hAnsi="Times New Roman" w:cs="Times New Roman"/>
          <w:sz w:val="24"/>
          <w:szCs w:val="24"/>
          <w:lang w:val="mk-MK"/>
        </w:rPr>
        <w:t>Доколку ученикот има образовен асистент, истиот се вклучува во паралелката и се придржува на Протоколот за настава со физичко присуство.</w:t>
      </w:r>
    </w:p>
    <w:p w:rsidR="00A5136F" w:rsidRDefault="00A5136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-Влегувањето и излегувањето на учениците ќе биде според однапред определен распоред на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време за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влез/излез,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распоред на </w:t>
      </w:r>
      <w:r>
        <w:rPr>
          <w:rFonts w:ascii="Times New Roman" w:hAnsi="Times New Roman" w:cs="Times New Roman"/>
          <w:sz w:val="24"/>
          <w:szCs w:val="24"/>
          <w:lang w:val="mk-MK"/>
        </w:rPr>
        <w:t>започнување/завршување на часовите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 по смени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патеки на движење,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користење на 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>влезна врата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 за влез и излез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како и 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>простор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 кој ќе го користат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учениците за време на малите и на големиот одмор.</w:t>
      </w:r>
    </w:p>
    <w:p w:rsidR="00FF0C45" w:rsidRDefault="00FF0C45" w:rsidP="00FF0C4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-Учениците од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одд. после првиот, третиот, четвртиот и петтиот час учениците имаат мал одмор во времетраење од </w:t>
      </w:r>
      <w:r w:rsidRPr="008C7F5F">
        <w:rPr>
          <w:rFonts w:ascii="Times New Roman" w:hAnsi="Times New Roman" w:cs="Times New Roman"/>
          <w:sz w:val="24"/>
          <w:szCs w:val="24"/>
          <w:lang w:val="mk-MK"/>
        </w:rPr>
        <w:t>5 минути</w:t>
      </w:r>
      <w:r>
        <w:rPr>
          <w:rFonts w:ascii="Times New Roman" w:hAnsi="Times New Roman" w:cs="Times New Roman"/>
          <w:sz w:val="24"/>
          <w:szCs w:val="24"/>
          <w:lang w:val="mk-MK"/>
        </w:rPr>
        <w:t>, додека после вториот час учениците имаат голем одмор во времетраење од 15 минути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C45" w:rsidRDefault="00FF0C45" w:rsidP="00FF0C4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-Учениците од </w:t>
      </w:r>
      <w:r>
        <w:rPr>
          <w:rFonts w:ascii="Times New Roman" w:hAnsi="Times New Roman" w:cs="Times New Roman"/>
          <w:sz w:val="24"/>
          <w:szCs w:val="24"/>
        </w:rPr>
        <w:t>VI-IX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одд. после првиот, третиот, четвртиот, петтиот и шестиот час учениците имаат мал одмор во времетраење од 10 минути</w:t>
      </w:r>
      <w:r w:rsidR="008C7F5F">
        <w:rPr>
          <w:rFonts w:ascii="Times New Roman" w:hAnsi="Times New Roman" w:cs="Times New Roman"/>
          <w:sz w:val="24"/>
          <w:szCs w:val="24"/>
          <w:lang w:val="mk-MK"/>
        </w:rPr>
        <w:t xml:space="preserve"> од кои 5 минути за вклучување на часот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, додека после вториот час учениците имаат голем одмор во времетраење од </w:t>
      </w:r>
      <w:r w:rsidRPr="008C7F5F">
        <w:rPr>
          <w:rFonts w:ascii="Times New Roman" w:hAnsi="Times New Roman" w:cs="Times New Roman"/>
          <w:sz w:val="24"/>
          <w:szCs w:val="24"/>
          <w:lang w:val="mk-MK"/>
        </w:rPr>
        <w:t>15 минути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9F" w:rsidRDefault="005A419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A419F">
        <w:rPr>
          <w:rFonts w:ascii="Times New Roman" w:hAnsi="Times New Roman" w:cs="Times New Roman"/>
          <w:sz w:val="24"/>
          <w:szCs w:val="24"/>
          <w:lang w:val="mk-MK"/>
        </w:rPr>
        <w:t>-За време на малите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и на големиот одмор учениците се под задолжителен надзор на одделенскиот раководител</w:t>
      </w:r>
      <w:r w:rsidR="00FF0C45">
        <w:rPr>
          <w:rFonts w:ascii="Times New Roman" w:hAnsi="Times New Roman" w:cs="Times New Roman"/>
          <w:sz w:val="24"/>
          <w:szCs w:val="24"/>
        </w:rPr>
        <w:t xml:space="preserve"> </w:t>
      </w:r>
      <w:r w:rsidR="00FF0C45">
        <w:rPr>
          <w:rFonts w:ascii="Times New Roman" w:hAnsi="Times New Roman" w:cs="Times New Roman"/>
          <w:sz w:val="24"/>
          <w:szCs w:val="24"/>
          <w:lang w:val="mk-MK"/>
        </w:rPr>
        <w:t>и образовниот асистент кој го придружува ученикот</w:t>
      </w:r>
      <w:r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 За време на одморите учениците задолжително носат заштитна маска/прекривка на лице и ја почитуваат мерката за физичка дистанца од најмалку 1,5 метар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A419F" w:rsidRPr="008C7F5F" w:rsidRDefault="005A419F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C7F5F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FF0C45" w:rsidRPr="008C7F5F">
        <w:rPr>
          <w:rFonts w:ascii="Times New Roman" w:hAnsi="Times New Roman" w:cs="Times New Roman"/>
          <w:sz w:val="24"/>
          <w:szCs w:val="24"/>
          <w:lang w:val="mk-MK"/>
        </w:rPr>
        <w:t>Учениците со ПОП можат да користат одмор во било кое време од денот, во придружба на образовниот асистент, за да одат во тоалет, да јадат или да одморат.</w:t>
      </w:r>
    </w:p>
    <w:p w:rsidR="0036687E" w:rsidRPr="008C7F5F" w:rsidRDefault="0036687E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C7F5F">
        <w:rPr>
          <w:rFonts w:ascii="Times New Roman" w:hAnsi="Times New Roman" w:cs="Times New Roman"/>
          <w:sz w:val="24"/>
          <w:szCs w:val="24"/>
          <w:lang w:val="mk-MK"/>
        </w:rPr>
        <w:t>-Се забранува спо</w:t>
      </w:r>
      <w:r w:rsidR="001D72BF" w:rsidRPr="008C7F5F">
        <w:rPr>
          <w:rFonts w:ascii="Times New Roman" w:hAnsi="Times New Roman" w:cs="Times New Roman"/>
          <w:sz w:val="24"/>
          <w:szCs w:val="24"/>
          <w:lang w:val="mk-MK"/>
        </w:rPr>
        <w:t>делување на храна и шише со вода, допирање на училишен прибор на друг ученик, гушкање и поздравување помеѓу учениците. Другарството ќе можат да го изразат на друг начин прифатлив за состојбата и ситуацијата.</w:t>
      </w:r>
    </w:p>
    <w:p w:rsidR="005A419F" w:rsidRDefault="005A419F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FF0C45">
        <w:rPr>
          <w:rFonts w:ascii="Times New Roman" w:hAnsi="Times New Roman" w:cs="Times New Roman"/>
          <w:sz w:val="24"/>
          <w:szCs w:val="24"/>
          <w:lang w:val="mk-MK"/>
        </w:rPr>
        <w:t xml:space="preserve">Учениците со ПОП ги користат </w:t>
      </w:r>
      <w:r w:rsidR="00520212">
        <w:rPr>
          <w:rFonts w:ascii="Times New Roman" w:hAnsi="Times New Roman" w:cs="Times New Roman"/>
          <w:sz w:val="24"/>
          <w:szCs w:val="24"/>
          <w:lang w:val="mk-MK"/>
        </w:rPr>
        <w:t>тоалети</w:t>
      </w:r>
      <w:r w:rsidR="00FF0C45">
        <w:rPr>
          <w:rFonts w:ascii="Times New Roman" w:hAnsi="Times New Roman" w:cs="Times New Roman"/>
          <w:sz w:val="24"/>
          <w:szCs w:val="24"/>
          <w:lang w:val="mk-MK"/>
        </w:rPr>
        <w:t>те</w:t>
      </w:r>
      <w:r w:rsidR="0052021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97FBA">
        <w:rPr>
          <w:rFonts w:ascii="Times New Roman" w:hAnsi="Times New Roman" w:cs="Times New Roman"/>
          <w:sz w:val="24"/>
          <w:szCs w:val="24"/>
          <w:lang w:val="mk-MK"/>
        </w:rPr>
        <w:t>и чешми</w:t>
      </w:r>
      <w:r w:rsidR="00FF0C45">
        <w:rPr>
          <w:rFonts w:ascii="Times New Roman" w:hAnsi="Times New Roman" w:cs="Times New Roman"/>
          <w:sz w:val="24"/>
          <w:szCs w:val="24"/>
          <w:lang w:val="mk-MK"/>
        </w:rPr>
        <w:t>те</w:t>
      </w:r>
      <w:r w:rsidR="00697FB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20212">
        <w:rPr>
          <w:rFonts w:ascii="Times New Roman" w:hAnsi="Times New Roman" w:cs="Times New Roman"/>
          <w:sz w:val="24"/>
          <w:szCs w:val="24"/>
          <w:lang w:val="mk-MK"/>
        </w:rPr>
        <w:t xml:space="preserve">кои </w:t>
      </w:r>
      <w:r w:rsidR="00FF0C45">
        <w:rPr>
          <w:rFonts w:ascii="Times New Roman" w:hAnsi="Times New Roman" w:cs="Times New Roman"/>
          <w:sz w:val="24"/>
          <w:szCs w:val="24"/>
          <w:lang w:val="mk-MK"/>
        </w:rPr>
        <w:t>се назначени за користење на нивната паралелка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Pr="00520212" w:rsidRDefault="00520212" w:rsidP="00520212">
      <w:pPr>
        <w:ind w:firstLine="360"/>
        <w:jc w:val="both"/>
        <w:rPr>
          <w:rFonts w:ascii="StobiSerif Regular" w:hAnsi="StobiSerif Regular" w:cs="Arial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     -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При употреба на тоалетот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чека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надвор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тоалетот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додека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излезе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внатре</w:t>
      </w:r>
      <w:proofErr w:type="spellEnd"/>
      <w:r w:rsidRPr="00520212">
        <w:rPr>
          <w:rFonts w:ascii="StobiSerif Regular" w:hAnsi="StobiSerif Regular" w:cs="Arial"/>
          <w:lang w:val="mk-MK"/>
        </w:rPr>
        <w:t xml:space="preserve"> и да ги следи упатствата на 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>дежурното лице од техничкиот персонал</w:t>
      </w:r>
      <w:r w:rsidR="00FF0C45">
        <w:rPr>
          <w:rFonts w:ascii="Times New Roman" w:hAnsi="Times New Roman" w:cs="Times New Roman"/>
          <w:sz w:val="24"/>
          <w:szCs w:val="24"/>
          <w:lang w:val="mk-MK"/>
        </w:rPr>
        <w:t>.</w:t>
      </w:r>
      <w:r w:rsidRPr="00520212">
        <w:rPr>
          <w:rFonts w:ascii="StobiSerif Regular" w:hAnsi="StobiSerif Regular" w:cs="Arial"/>
        </w:rPr>
        <w:t xml:space="preserve"> </w:t>
      </w:r>
    </w:p>
    <w:p w:rsidR="00520212" w:rsidRPr="00520212" w:rsidRDefault="00520212" w:rsidP="0052021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-</w:t>
      </w:r>
      <w:r w:rsidR="00FF0C45">
        <w:rPr>
          <w:rFonts w:ascii="Times New Roman" w:hAnsi="Times New Roman" w:cs="Times New Roman"/>
          <w:sz w:val="24"/>
          <w:szCs w:val="24"/>
          <w:lang w:val="mk-MK"/>
        </w:rPr>
        <w:t>Образовниот асистент му помага на ученикот во одржување на хигиена и придржување до мерките предвидени со План и Протокол за постапување на основните училишта во РСМ за реализација на воспитно – образовниот процес со физичко присуство на учениците.</w:t>
      </w:r>
    </w:p>
    <w:p w:rsidR="00520212" w:rsidRDefault="00520212" w:rsidP="0052021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-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>По употреба на тоалетот, ученикот задолжително ги мие рацете со вода и сапун, а пред влегување во училницата, ги дезинфицира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A419F" w:rsidRDefault="005A419F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-Учениците ги мијат рацете пред и по јадење, пред и по употреба на тоалет, пред и по доаѓање од надвор и кога рацете изгледаат валкано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20212">
        <w:rPr>
          <w:rFonts w:ascii="Times New Roman" w:hAnsi="Times New Roman" w:cs="Times New Roman"/>
          <w:sz w:val="24"/>
          <w:szCs w:val="24"/>
          <w:lang w:val="mk-MK"/>
        </w:rPr>
        <w:t>-За време на малите и големиот одмор учениците не смеат да се групираат со ученици од иста паралелка, со ученици од други паралелки, ниту да се поздравуваат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-На голем одмор учениците излегуваат надвор и се задржуваат во просторот кој е предвиден за нивната пар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 xml:space="preserve">алелка. </w:t>
      </w:r>
      <w:r>
        <w:rPr>
          <w:rFonts w:ascii="Times New Roman" w:hAnsi="Times New Roman" w:cs="Times New Roman"/>
          <w:sz w:val="24"/>
          <w:szCs w:val="24"/>
          <w:lang w:val="mk-MK"/>
        </w:rPr>
        <w:t>Заштитната маска/прекривка на лице не е задолжителна кога престојуваат на отворено (во училишниот двор), но со одржување на препорачаната дистанца помеѓу учениците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Pr="001D72BF" w:rsidRDefault="00520212" w:rsidP="00520212">
      <w:pPr>
        <w:ind w:firstLine="720"/>
        <w:jc w:val="both"/>
        <w:rPr>
          <w:rFonts w:ascii="StobiSerif Regular" w:hAnsi="StobiSerif Regular" w:cs="Arial"/>
          <w:color w:val="000000"/>
          <w:lang w:val="mk-MK"/>
        </w:rPr>
      </w:pPr>
      <w:r w:rsidRPr="00520212">
        <w:rPr>
          <w:rFonts w:ascii="Times New Roman" w:hAnsi="Times New Roman" w:cs="Times New Roman"/>
          <w:sz w:val="24"/>
          <w:szCs w:val="24"/>
          <w:lang w:val="mk-MK"/>
        </w:rPr>
        <w:t>-При влегување и движење во ходниците на Училиштето за време на одморите, учениците се должни да ги следат упатставата на одделенскиот раководител/наставник, со задолжителна дистанца од 1,5 мет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ар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 и строго да се придржуваат на обележените правци за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еднонасочн</w:t>
      </w:r>
      <w:proofErr w:type="spellEnd"/>
      <w:r w:rsidRPr="00520212">
        <w:rPr>
          <w:rFonts w:ascii="Times New Roman" w:hAnsi="Times New Roman" w:cs="Times New Roman"/>
          <w:sz w:val="24"/>
          <w:szCs w:val="24"/>
          <w:lang w:val="mk-MK"/>
        </w:rPr>
        <w:t>о движење</w:t>
      </w:r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истите, како 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да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чекаат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својот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, 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 xml:space="preserve">додека се разминуваат со друга група на ученици,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притоа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допира</w:t>
      </w:r>
      <w:proofErr w:type="spellEnd"/>
      <w:r w:rsidRPr="00520212">
        <w:rPr>
          <w:rFonts w:ascii="Times New Roman" w:hAnsi="Times New Roman" w:cs="Times New Roman"/>
          <w:sz w:val="24"/>
          <w:szCs w:val="24"/>
          <w:lang w:val="mk-MK"/>
        </w:rPr>
        <w:t>јќи</w:t>
      </w:r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површини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просторот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каде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движат</w:t>
      </w:r>
      <w:proofErr w:type="spellEnd"/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97FBA" w:rsidRDefault="00697FBA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97FBA" w:rsidRPr="00BB2082" w:rsidRDefault="00697FBA" w:rsidP="00BB2082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BB2082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BB2082">
        <w:rPr>
          <w:rFonts w:ascii="Times New Roman" w:hAnsi="Times New Roman" w:cs="Times New Roman"/>
          <w:sz w:val="24"/>
          <w:szCs w:val="24"/>
          <w:lang w:val="mk-MK"/>
        </w:rPr>
        <w:t xml:space="preserve">              </w:t>
      </w:r>
      <w:r w:rsidR="008C7F5F" w:rsidRPr="00BB2082">
        <w:rPr>
          <w:rFonts w:ascii="Times New Roman" w:hAnsi="Times New Roman" w:cs="Times New Roman"/>
          <w:sz w:val="24"/>
          <w:szCs w:val="24"/>
          <w:lang w:val="mk-MK"/>
        </w:rPr>
        <w:t>Изготвил</w:t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>:</w:t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="00BB2082">
        <w:rPr>
          <w:rFonts w:ascii="Times New Roman" w:hAnsi="Times New Roman" w:cs="Times New Roman"/>
          <w:sz w:val="24"/>
          <w:szCs w:val="24"/>
          <w:lang w:val="mk-MK"/>
        </w:rPr>
        <w:t xml:space="preserve">     </w:t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>Директор:</w:t>
      </w:r>
    </w:p>
    <w:p w:rsidR="00697FBA" w:rsidRPr="00BB2082" w:rsidRDefault="008C7F5F" w:rsidP="00BB2082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BB2082">
        <w:rPr>
          <w:rFonts w:ascii="Times New Roman" w:hAnsi="Times New Roman" w:cs="Times New Roman"/>
          <w:sz w:val="24"/>
          <w:szCs w:val="24"/>
          <w:lang w:val="mk-MK"/>
        </w:rPr>
        <w:t xml:space="preserve">Педагошко-психолошка служба       </w:t>
      </w:r>
      <w:r w:rsidR="00697FBA"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="00697FBA" w:rsidRPr="00BB2082">
        <w:rPr>
          <w:rFonts w:ascii="Times New Roman" w:hAnsi="Times New Roman" w:cs="Times New Roman"/>
          <w:sz w:val="24"/>
          <w:szCs w:val="24"/>
          <w:lang w:val="mk-MK"/>
        </w:rPr>
        <w:tab/>
      </w:r>
      <w:r w:rsidR="00697FBA" w:rsidRPr="00BB2082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</w:t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 xml:space="preserve">            </w:t>
      </w:r>
      <w:r w:rsidR="00697FBA" w:rsidRPr="00BB2082">
        <w:rPr>
          <w:rFonts w:ascii="Times New Roman" w:hAnsi="Times New Roman" w:cs="Times New Roman"/>
          <w:sz w:val="24"/>
          <w:szCs w:val="24"/>
          <w:lang w:val="mk-MK"/>
        </w:rPr>
        <w:t xml:space="preserve">  ____________</w:t>
      </w:r>
      <w:r w:rsidR="00BB2082">
        <w:rPr>
          <w:rFonts w:ascii="Times New Roman" w:hAnsi="Times New Roman" w:cs="Times New Roman"/>
          <w:sz w:val="24"/>
          <w:szCs w:val="24"/>
        </w:rPr>
        <w:t>___</w:t>
      </w:r>
    </w:p>
    <w:p w:rsidR="00BB2082" w:rsidRPr="00BB2082" w:rsidRDefault="00BB2082" w:rsidP="00BB20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2082">
        <w:rPr>
          <w:rFonts w:ascii="Times New Roman" w:hAnsi="Times New Roman" w:cs="Times New Roman"/>
          <w:sz w:val="24"/>
          <w:szCs w:val="24"/>
        </w:rPr>
        <w:tab/>
      </w:r>
      <w:r w:rsidRPr="00BB2082">
        <w:rPr>
          <w:rFonts w:ascii="Times New Roman" w:hAnsi="Times New Roman" w:cs="Times New Roman"/>
          <w:sz w:val="24"/>
          <w:szCs w:val="24"/>
        </w:rPr>
        <w:tab/>
      </w:r>
      <w:r w:rsidRPr="00BB2082">
        <w:rPr>
          <w:rFonts w:ascii="Times New Roman" w:hAnsi="Times New Roman" w:cs="Times New Roman"/>
          <w:sz w:val="24"/>
          <w:szCs w:val="24"/>
        </w:rPr>
        <w:tab/>
      </w:r>
      <w:r w:rsidRPr="00BB2082">
        <w:rPr>
          <w:rFonts w:ascii="Times New Roman" w:hAnsi="Times New Roman" w:cs="Times New Roman"/>
          <w:sz w:val="24"/>
          <w:szCs w:val="24"/>
        </w:rPr>
        <w:tab/>
      </w:r>
      <w:r w:rsidRPr="00BB2082">
        <w:rPr>
          <w:rFonts w:ascii="Times New Roman" w:hAnsi="Times New Roman" w:cs="Times New Roman"/>
          <w:sz w:val="24"/>
          <w:szCs w:val="24"/>
        </w:rPr>
        <w:tab/>
      </w:r>
      <w:r w:rsidRPr="00BB2082">
        <w:rPr>
          <w:rFonts w:ascii="Times New Roman" w:hAnsi="Times New Roman" w:cs="Times New Roman"/>
          <w:sz w:val="24"/>
          <w:szCs w:val="24"/>
        </w:rPr>
        <w:tab/>
      </w:r>
      <w:r w:rsidRPr="00BB2082">
        <w:rPr>
          <w:rFonts w:ascii="Times New Roman" w:hAnsi="Times New Roman" w:cs="Times New Roman"/>
          <w:sz w:val="24"/>
          <w:szCs w:val="24"/>
        </w:rPr>
        <w:tab/>
      </w:r>
      <w:r w:rsidRPr="00BB2082">
        <w:rPr>
          <w:rFonts w:ascii="Times New Roman" w:hAnsi="Times New Roman" w:cs="Times New Roman"/>
          <w:sz w:val="24"/>
          <w:szCs w:val="24"/>
        </w:rPr>
        <w:tab/>
      </w:r>
      <w:r w:rsidRPr="00BB2082">
        <w:rPr>
          <w:rFonts w:ascii="Times New Roman" w:hAnsi="Times New Roman" w:cs="Times New Roman"/>
          <w:sz w:val="24"/>
          <w:szCs w:val="24"/>
        </w:rPr>
        <w:tab/>
        <w:t xml:space="preserve">         /</w:t>
      </w:r>
      <w:r w:rsidRPr="00BB2082">
        <w:rPr>
          <w:rFonts w:ascii="Times New Roman" w:hAnsi="Times New Roman" w:cs="Times New Roman"/>
          <w:sz w:val="24"/>
          <w:szCs w:val="24"/>
          <w:lang w:val="mk-MK"/>
        </w:rPr>
        <w:t>Лидија Пешевска</w:t>
      </w:r>
      <w:r w:rsidRPr="00BB2082">
        <w:rPr>
          <w:rFonts w:ascii="Times New Roman" w:hAnsi="Times New Roman" w:cs="Times New Roman"/>
          <w:sz w:val="24"/>
          <w:szCs w:val="24"/>
        </w:rPr>
        <w:t>/</w:t>
      </w:r>
    </w:p>
    <w:p w:rsidR="00520212" w:rsidRP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20212" w:rsidRPr="005A419F" w:rsidRDefault="00520212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A419F" w:rsidRPr="005A419F" w:rsidRDefault="005A419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82ED7" w:rsidRDefault="00282ED7" w:rsidP="00A5136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282ED7" w:rsidSect="0023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D35"/>
    <w:multiLevelType w:val="hybridMultilevel"/>
    <w:tmpl w:val="E6DAE844"/>
    <w:lvl w:ilvl="0" w:tplc="4F3AB4D2">
      <w:start w:val="9"/>
      <w:numFmt w:val="bullet"/>
      <w:lvlText w:val="-"/>
      <w:lvlJc w:val="left"/>
      <w:pPr>
        <w:ind w:left="1146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948BD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62D68"/>
    <w:multiLevelType w:val="hybridMultilevel"/>
    <w:tmpl w:val="2B000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AE0"/>
    <w:multiLevelType w:val="hybridMultilevel"/>
    <w:tmpl w:val="18B2E50A"/>
    <w:lvl w:ilvl="0" w:tplc="B5840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0322"/>
    <w:multiLevelType w:val="hybridMultilevel"/>
    <w:tmpl w:val="D6262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346B45"/>
    <w:multiLevelType w:val="hybridMultilevel"/>
    <w:tmpl w:val="E716D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DC4458"/>
    <w:multiLevelType w:val="hybridMultilevel"/>
    <w:tmpl w:val="277C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540F5E"/>
    <w:multiLevelType w:val="multilevel"/>
    <w:tmpl w:val="8A2AD7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91"/>
    <w:rsid w:val="000534AC"/>
    <w:rsid w:val="0005362C"/>
    <w:rsid w:val="000831CD"/>
    <w:rsid w:val="000B7B7A"/>
    <w:rsid w:val="00116D99"/>
    <w:rsid w:val="00137587"/>
    <w:rsid w:val="00180F8B"/>
    <w:rsid w:val="001D72BF"/>
    <w:rsid w:val="001E6D65"/>
    <w:rsid w:val="002256BE"/>
    <w:rsid w:val="00237597"/>
    <w:rsid w:val="00282ED7"/>
    <w:rsid w:val="002A66CF"/>
    <w:rsid w:val="0035700D"/>
    <w:rsid w:val="0036687E"/>
    <w:rsid w:val="003C36F6"/>
    <w:rsid w:val="003D4B72"/>
    <w:rsid w:val="00520212"/>
    <w:rsid w:val="005308F4"/>
    <w:rsid w:val="00534F91"/>
    <w:rsid w:val="005A419F"/>
    <w:rsid w:val="005C00C4"/>
    <w:rsid w:val="00607302"/>
    <w:rsid w:val="00624A36"/>
    <w:rsid w:val="00640DCD"/>
    <w:rsid w:val="0065474C"/>
    <w:rsid w:val="00655806"/>
    <w:rsid w:val="00682D1B"/>
    <w:rsid w:val="00697FBA"/>
    <w:rsid w:val="00711020"/>
    <w:rsid w:val="007A259E"/>
    <w:rsid w:val="007D42F9"/>
    <w:rsid w:val="008B468D"/>
    <w:rsid w:val="008C2785"/>
    <w:rsid w:val="008C7F5F"/>
    <w:rsid w:val="009010F0"/>
    <w:rsid w:val="0096396B"/>
    <w:rsid w:val="009C7B3D"/>
    <w:rsid w:val="00A5136F"/>
    <w:rsid w:val="00A95E5A"/>
    <w:rsid w:val="00B03311"/>
    <w:rsid w:val="00B32E7A"/>
    <w:rsid w:val="00BB2082"/>
    <w:rsid w:val="00C2526E"/>
    <w:rsid w:val="00C77695"/>
    <w:rsid w:val="00D31668"/>
    <w:rsid w:val="00D46C18"/>
    <w:rsid w:val="00D54113"/>
    <w:rsid w:val="00D82EDF"/>
    <w:rsid w:val="00D97EF1"/>
    <w:rsid w:val="00DA7EAD"/>
    <w:rsid w:val="00DC6A91"/>
    <w:rsid w:val="00E616C5"/>
    <w:rsid w:val="00EA4D82"/>
    <w:rsid w:val="00F54752"/>
    <w:rsid w:val="00FA194E"/>
    <w:rsid w:val="00FB2C6F"/>
    <w:rsid w:val="00F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87"/>
    <w:pPr>
      <w:spacing w:after="0" w:line="240" w:lineRule="auto"/>
    </w:pPr>
    <w:rPr>
      <w:rFonts w:ascii="Tahoma" w:eastAsia="Calibri" w:hAnsi="Tahoma" w:cs="Times New Roman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87"/>
    <w:rPr>
      <w:rFonts w:ascii="Tahoma" w:eastAsia="Calibri" w:hAnsi="Tahoma" w:cs="Times New Roman"/>
      <w:sz w:val="16"/>
      <w:szCs w:val="16"/>
      <w:lang w:val="mk-MK"/>
    </w:rPr>
  </w:style>
  <w:style w:type="paragraph" w:styleId="NoSpacing">
    <w:name w:val="No Spacing"/>
    <w:uiPriority w:val="1"/>
    <w:qFormat/>
    <w:rsid w:val="00BB20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3DCB-2D42-4123-B9E3-AC8DEA98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Педагог</cp:lastModifiedBy>
  <cp:revision>5</cp:revision>
  <cp:lastPrinted>2020-09-14T09:55:00Z</cp:lastPrinted>
  <dcterms:created xsi:type="dcterms:W3CDTF">2020-09-14T06:20:00Z</dcterms:created>
  <dcterms:modified xsi:type="dcterms:W3CDTF">2020-09-14T09:55:00Z</dcterms:modified>
</cp:coreProperties>
</file>